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6C8" w:rsidRDefault="00AA13C0">
      <w:pPr>
        <w:pStyle w:val="Standard"/>
        <w:jc w:val="right"/>
        <w:rPr>
          <w:rFonts w:ascii="Calibri" w:hAnsi="Calibri" w:cs="Franklin Gothic Medium Cond"/>
          <w:b/>
          <w:bCs/>
        </w:rPr>
      </w:pPr>
      <w:bookmarkStart w:id="0" w:name="_GoBack"/>
      <w:bookmarkEnd w:id="0"/>
      <w:r>
        <w:rPr>
          <w:rFonts w:ascii="Calibri" w:hAnsi="Calibri" w:cs="Franklin Gothic Medium Cond"/>
          <w:b/>
          <w:bCs/>
        </w:rPr>
        <w:t>Modello A</w:t>
      </w:r>
    </w:p>
    <w:p w:rsidR="006526C8" w:rsidRDefault="006526C8">
      <w:pPr>
        <w:pStyle w:val="Standard"/>
        <w:jc w:val="center"/>
        <w:rPr>
          <w:rFonts w:ascii="Calibri" w:hAnsi="Calibri" w:cs="Calibri"/>
          <w:b/>
        </w:rPr>
      </w:pPr>
    </w:p>
    <w:p w:rsidR="006526C8" w:rsidRDefault="00AA13C0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C.I.S.S. Pinerolo</w:t>
      </w:r>
    </w:p>
    <w:p w:rsidR="006526C8" w:rsidRDefault="00AA13C0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Via Montebello</w:t>
      </w:r>
      <w:r>
        <w:rPr>
          <w:rFonts w:ascii="Calibri" w:hAnsi="Calibri"/>
          <w:b/>
          <w:bCs/>
        </w:rPr>
        <w:t xml:space="preserve"> n. 39</w:t>
      </w:r>
    </w:p>
    <w:p w:rsidR="006526C8" w:rsidRDefault="00AA13C0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</w:t>
      </w:r>
      <w:proofErr w:type="gramStart"/>
      <w:r>
        <w:rPr>
          <w:rFonts w:ascii="Calibri" w:hAnsi="Calibri"/>
          <w:b/>
          <w:bCs/>
        </w:rPr>
        <w:t>10064</w:t>
      </w:r>
      <w:r>
        <w:rPr>
          <w:rFonts w:ascii="Calibri" w:hAnsi="Calibri"/>
          <w:b/>
          <w:bCs/>
        </w:rPr>
        <w:t xml:space="preserve">  PINEROLO</w:t>
      </w:r>
      <w:proofErr w:type="gramEnd"/>
      <w:r>
        <w:rPr>
          <w:rFonts w:ascii="Calibri" w:hAnsi="Calibri"/>
          <w:b/>
          <w:bCs/>
        </w:rPr>
        <w:t xml:space="preserve"> (TO</w:t>
      </w:r>
      <w:r>
        <w:rPr>
          <w:rFonts w:ascii="Calibri" w:hAnsi="Calibri"/>
          <w:b/>
          <w:bCs/>
        </w:rPr>
        <w:t>)</w:t>
      </w:r>
    </w:p>
    <w:p w:rsidR="006526C8" w:rsidRDefault="006526C8">
      <w:pPr>
        <w:pStyle w:val="Standard"/>
        <w:jc w:val="center"/>
        <w:rPr>
          <w:rFonts w:ascii="Calibri" w:hAnsi="Calibri" w:cs="Calibri"/>
          <w:b/>
        </w:rPr>
      </w:pPr>
    </w:p>
    <w:p w:rsidR="006526C8" w:rsidRDefault="00AA13C0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</w:pP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PROCEDURA APERTA, TRAMITE LA PIATTAFORMA SINTEL DI ARIA LOMBARDIA, PER L'AFFIDAMENTO DELLA GESTIONE DEL CENTRO DIURNO PEGASO E DI LABORATORI EDUCATI</w:t>
      </w: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VI TERRITORIALI PER ADULTI CON DISABILITA’:</w:t>
      </w:r>
    </w:p>
    <w:p w:rsidR="006526C8" w:rsidRDefault="00AA13C0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</w:pP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 xml:space="preserve">LOTTO 1 – SERVIZIO DI GESTIONE DEL CENTRO DIURNO PER DISABILI “PEGASO” SITO IN VIGONE (TO) </w:t>
      </w:r>
      <w:proofErr w:type="gramStart"/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–  PER</w:t>
      </w:r>
      <w:proofErr w:type="gramEnd"/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 xml:space="preserve"> UN PERIODO DI 36 MESI – CUI 07329610013202000002 – CIG 9004963A8A.</w:t>
      </w:r>
    </w:p>
    <w:p w:rsidR="006526C8" w:rsidRDefault="00AA13C0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</w:pP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 xml:space="preserve">LOTTO 2 – SERVIZIO DI GESTIONE DEI LABORATORI </w:t>
      </w: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 xml:space="preserve">EDUCATIVI TERRITORIALI PER DISABILI “AREA PINEROLESE” </w:t>
      </w:r>
      <w:proofErr w:type="gramStart"/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–  PER</w:t>
      </w:r>
      <w:proofErr w:type="gramEnd"/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 xml:space="preserve"> UN PERIODO DI 36 MESI – CUI 07329610013202000002 – CIG 900513152F.</w:t>
      </w:r>
    </w:p>
    <w:p w:rsidR="006526C8" w:rsidRDefault="00AA13C0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</w:pP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 xml:space="preserve">LOTTO 3 – SERVIZIO DI GESTIONE DEI LABORATORI EDUCATIVI TERRITORIALI PER DISABILI “AREA VAL PELLICE” </w:t>
      </w:r>
      <w:proofErr w:type="gramStart"/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–  PER</w:t>
      </w:r>
      <w:proofErr w:type="gramEnd"/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 xml:space="preserve"> UN PERIODO DI 36 MES</w:t>
      </w: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I – CUI 07329610013202000002 – CIG 9005162EC1.</w:t>
      </w:r>
    </w:p>
    <w:p w:rsidR="006526C8" w:rsidRDefault="00AA13C0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DOMANDA DI PARTECIPAZIONE</w:t>
      </w:r>
    </w:p>
    <w:p w:rsidR="006526C8" w:rsidRDefault="00AA13C0">
      <w:pPr>
        <w:pStyle w:val="Standard"/>
        <w:spacing w:before="240" w:after="240" w:line="283" w:lineRule="exact"/>
        <w:jc w:val="center"/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 xml:space="preserve">DI CUI AL PARAGRAFO </w:t>
      </w:r>
      <w:r>
        <w:rPr>
          <w:rFonts w:ascii="Calibri" w:hAnsi="Calibri" w:cs="Franklin Gothic Medium Cond"/>
          <w:b/>
          <w:bCs/>
          <w:smallCaps/>
          <w:sz w:val="32"/>
          <w:szCs w:val="32"/>
        </w:rPr>
        <w:t xml:space="preserve">15.1 </w:t>
      </w:r>
      <w:r>
        <w:rPr>
          <w:rFonts w:ascii="Calibri" w:hAnsi="Calibri" w:cs="Franklin Gothic Medium Cond"/>
          <w:b/>
          <w:bCs/>
          <w:smallCaps/>
          <w:sz w:val="32"/>
          <w:szCs w:val="32"/>
        </w:rPr>
        <w:t>DEL DISCIPLINARE DI GARA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6526C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AA13C0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6526C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6526C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AA13C0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6526C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6526C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AA13C0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nella</w:t>
            </w:r>
            <w:proofErr w:type="gramEnd"/>
            <w:r>
              <w:rPr>
                <w:rFonts w:ascii="Calibri" w:hAnsi="Calibri"/>
              </w:rPr>
              <w:t xml:space="preserve">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6526C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6526C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AA13C0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della</w:t>
            </w:r>
            <w:proofErr w:type="gramEnd"/>
            <w:r>
              <w:rPr>
                <w:rFonts w:ascii="Calibri" w:hAnsi="Calibri"/>
              </w:rPr>
              <w:t xml:space="preserve">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6526C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6526C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AA13C0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Codice Fiscale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6526C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AA13C0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P. IVA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6526C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6526C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AA13C0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con</w:t>
            </w:r>
            <w:proofErr w:type="gramEnd"/>
            <w:r>
              <w:rPr>
                <w:rFonts w:ascii="Calibri" w:hAnsi="Calibri"/>
              </w:rPr>
              <w:t xml:space="preserve"> sede in</w:t>
            </w:r>
          </w:p>
        </w:tc>
        <w:tc>
          <w:tcPr>
            <w:tcW w:w="303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6526C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AA13C0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6526C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6526C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AA13C0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6526C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AA13C0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6526C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6526C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AA13C0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6526C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AA13C0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6C8" w:rsidRDefault="006526C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6526C8" w:rsidRDefault="006526C8">
      <w:pPr>
        <w:pStyle w:val="Standard"/>
        <w:jc w:val="center"/>
        <w:rPr>
          <w:rFonts w:ascii="Calibri" w:hAnsi="Calibri" w:cs="Calibri"/>
          <w:b/>
        </w:rPr>
      </w:pPr>
    </w:p>
    <w:p w:rsidR="006526C8" w:rsidRDefault="00AA13C0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CHIEDE</w:t>
      </w:r>
    </w:p>
    <w:p w:rsidR="006526C8" w:rsidRDefault="006526C8">
      <w:pPr>
        <w:pStyle w:val="Standard"/>
        <w:jc w:val="center"/>
        <w:rPr>
          <w:rFonts w:ascii="Calibri" w:hAnsi="Calibri"/>
          <w:bCs/>
        </w:rPr>
      </w:pPr>
    </w:p>
    <w:p w:rsidR="006526C8" w:rsidRDefault="00AA13C0">
      <w:pPr>
        <w:pStyle w:val="Standard"/>
        <w:autoSpaceDE w:val="0"/>
        <w:spacing w:line="360" w:lineRule="auto"/>
        <w:jc w:val="both"/>
      </w:pPr>
      <w:proofErr w:type="gramStart"/>
      <w:r>
        <w:rPr>
          <w:rFonts w:ascii="Calibri" w:eastAsia="Calibri, Calibri" w:hAnsi="Calibri" w:cs="Calibri, 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, Calibri" w:hAnsi="Calibri" w:cs="Calibri, Calibri"/>
          <w:color w:val="000000"/>
          <w:sz w:val="22"/>
          <w:szCs w:val="22"/>
        </w:rPr>
        <w:t xml:space="preserve"> partecipare alla </w:t>
      </w:r>
      <w:r>
        <w:rPr>
          <w:rFonts w:ascii="Calibri" w:eastAsia="Calibri, Calibri" w:hAnsi="Calibri" w:cs="Calibri, Calibri"/>
          <w:b/>
          <w:bCs/>
          <w:color w:val="000000"/>
          <w:sz w:val="22"/>
          <w:szCs w:val="22"/>
        </w:rPr>
        <w:t xml:space="preserve">PROCEDURA APERTA, TRAMITE LA PIATTAFORMA SINTEL DI ARIA LOMBARDIA, PER L'AFFIDAMENTO DELLA GESTIONE DEL CENTRO DIURNO PEGASO E DI LABORATORI EDUCATIVI TERRITORIALI per ADULTI CON </w:t>
      </w:r>
      <w:r>
        <w:rPr>
          <w:rFonts w:ascii="Calibri" w:eastAsia="Calibri, Calibri" w:hAnsi="Calibri" w:cs="Calibri, Calibri"/>
          <w:b/>
          <w:bCs/>
          <w:color w:val="000000"/>
          <w:sz w:val="22"/>
          <w:szCs w:val="22"/>
        </w:rPr>
        <w:t>DISABILITA’</w:t>
      </w:r>
      <w:r>
        <w:rPr>
          <w:rFonts w:ascii="Calibri" w:eastAsia="Calibri, Calibri" w:hAnsi="Calibri" w:cs="Calibri, Calibri"/>
          <w:color w:val="000000"/>
          <w:sz w:val="22"/>
          <w:szCs w:val="22"/>
        </w:rPr>
        <w:t>, con riferimento a:</w:t>
      </w:r>
    </w:p>
    <w:p w:rsidR="006526C8" w:rsidRDefault="006526C8">
      <w:pPr>
        <w:pStyle w:val="Standard"/>
        <w:autoSpaceDE w:val="0"/>
        <w:spacing w:line="360" w:lineRule="auto"/>
        <w:jc w:val="both"/>
      </w:pPr>
    </w:p>
    <w:p w:rsidR="006526C8" w:rsidRDefault="00AA13C0">
      <w:pPr>
        <w:pStyle w:val="Standard"/>
        <w:autoSpaceDE w:val="0"/>
        <w:spacing w:line="360" w:lineRule="auto"/>
        <w:ind w:left="340" w:hanging="340"/>
        <w:jc w:val="both"/>
      </w:pPr>
      <w:proofErr w:type="gramStart"/>
      <w:r>
        <w:rPr>
          <w:rFonts w:ascii="Calibri" w:eastAsia="Calibri, Calibri" w:hAnsi="Calibri" w:cs="Calibri, Calibri"/>
          <w:b/>
          <w:bCs/>
          <w:color w:val="000000"/>
          <w:sz w:val="22"/>
          <w:szCs w:val="22"/>
          <w:u w:val="single"/>
        </w:rPr>
        <w:t>[</w:t>
      </w:r>
      <w:r>
        <w:rPr>
          <w:rFonts w:ascii="Calibri" w:eastAsia="Calibri, Calibri" w:hAnsi="Calibri" w:cs="Calibri, Calibri"/>
          <w:b/>
          <w:bCs/>
          <w:color w:val="000000"/>
          <w:sz w:val="22"/>
          <w:szCs w:val="22"/>
        </w:rPr>
        <w:t xml:space="preserve">  </w:t>
      </w:r>
      <w:proofErr w:type="gramEnd"/>
      <w:r>
        <w:rPr>
          <w:rFonts w:ascii="Calibri" w:eastAsia="Calibri, Calibri" w:hAnsi="Calibri" w:cs="Calibri, Calibri"/>
          <w:b/>
          <w:bCs/>
          <w:color w:val="000000"/>
          <w:sz w:val="22"/>
          <w:szCs w:val="22"/>
        </w:rPr>
        <w:t xml:space="preserve"> ] LOTTO 1 – SERVIZIO DI GESTIONE DEL CENTRO DIURNO PER DISABILI “PEGASO” SITO IN VIGONE (TO) –  PER UN PERIODO DI 36 MESI – CUI 07329610013202000002 – CIG 9004963A8A.</w:t>
      </w:r>
    </w:p>
    <w:p w:rsidR="006526C8" w:rsidRDefault="006526C8">
      <w:pPr>
        <w:pStyle w:val="Standard"/>
        <w:autoSpaceDE w:val="0"/>
        <w:spacing w:line="360" w:lineRule="auto"/>
        <w:jc w:val="both"/>
      </w:pPr>
    </w:p>
    <w:p w:rsidR="006526C8" w:rsidRDefault="00AA13C0">
      <w:pPr>
        <w:pStyle w:val="Standard"/>
        <w:autoSpaceDE w:val="0"/>
        <w:spacing w:line="360" w:lineRule="auto"/>
        <w:ind w:left="397" w:hanging="397"/>
        <w:jc w:val="both"/>
      </w:pPr>
      <w:proofErr w:type="gramStart"/>
      <w:r>
        <w:rPr>
          <w:rFonts w:ascii="Calibri" w:eastAsia="Calibri, Calibri" w:hAnsi="Calibri" w:cs="Calibri, Calibri"/>
          <w:b/>
          <w:bCs/>
          <w:color w:val="000000"/>
          <w:sz w:val="22"/>
          <w:szCs w:val="22"/>
          <w:u w:val="single"/>
        </w:rPr>
        <w:lastRenderedPageBreak/>
        <w:t>[</w:t>
      </w:r>
      <w:r>
        <w:rPr>
          <w:rFonts w:ascii="Calibri" w:eastAsia="Calibri, Calibri" w:hAnsi="Calibri" w:cs="Calibri, Calibri"/>
          <w:b/>
          <w:bCs/>
          <w:color w:val="000000"/>
          <w:sz w:val="22"/>
          <w:szCs w:val="22"/>
        </w:rPr>
        <w:t xml:space="preserve">  ]</w:t>
      </w:r>
      <w:proofErr w:type="gramEnd"/>
      <w:r>
        <w:rPr>
          <w:rFonts w:ascii="Calibri" w:eastAsia="Calibri, Calibri" w:hAnsi="Calibri" w:cs="Calibri, Calibri"/>
          <w:b/>
          <w:bCs/>
          <w:color w:val="000000"/>
          <w:sz w:val="22"/>
          <w:szCs w:val="22"/>
        </w:rPr>
        <w:t xml:space="preserve"> LOTTO 2 – SERVIZIO DI GESTIONE DEI LABORATORI EDUCATIVI TERRITORIALI PER DISABIL</w:t>
      </w:r>
      <w:r>
        <w:rPr>
          <w:rFonts w:ascii="Calibri" w:eastAsia="Calibri, Calibri" w:hAnsi="Calibri" w:cs="Calibri, Calibri"/>
          <w:b/>
          <w:bCs/>
          <w:color w:val="000000"/>
          <w:sz w:val="22"/>
          <w:szCs w:val="22"/>
        </w:rPr>
        <w:t>I “AREA PINEROLESE” –  PER UN PERIODO DI 36 MESI – CUI 07329610013202000002 – CIG 900513152F.</w:t>
      </w:r>
    </w:p>
    <w:p w:rsidR="006526C8" w:rsidRDefault="006526C8">
      <w:pPr>
        <w:pStyle w:val="Standard"/>
        <w:autoSpaceDE w:val="0"/>
        <w:spacing w:line="360" w:lineRule="auto"/>
        <w:jc w:val="both"/>
      </w:pPr>
    </w:p>
    <w:p w:rsidR="006526C8" w:rsidRDefault="00AA13C0">
      <w:pPr>
        <w:pStyle w:val="Standard"/>
        <w:autoSpaceDE w:val="0"/>
        <w:spacing w:line="360" w:lineRule="auto"/>
        <w:ind w:left="397" w:hanging="397"/>
        <w:jc w:val="both"/>
      </w:pPr>
      <w:proofErr w:type="gramStart"/>
      <w:r>
        <w:rPr>
          <w:rFonts w:ascii="Calibri" w:eastAsia="Calibri, Calibri" w:hAnsi="Calibri" w:cs="Calibri, Calibri"/>
          <w:b/>
          <w:bCs/>
          <w:color w:val="000000"/>
          <w:sz w:val="22"/>
          <w:szCs w:val="22"/>
          <w:u w:val="single"/>
        </w:rPr>
        <w:t>[</w:t>
      </w:r>
      <w:r>
        <w:rPr>
          <w:rFonts w:ascii="Calibri" w:eastAsia="Calibri, Calibri" w:hAnsi="Calibri" w:cs="Calibri, Calibri"/>
          <w:b/>
          <w:bCs/>
          <w:color w:val="000000"/>
          <w:sz w:val="22"/>
          <w:szCs w:val="22"/>
        </w:rPr>
        <w:t xml:space="preserve">  </w:t>
      </w:r>
      <w:proofErr w:type="gramEnd"/>
      <w:r>
        <w:rPr>
          <w:rFonts w:ascii="Calibri" w:eastAsia="Calibri, Calibri" w:hAnsi="Calibri" w:cs="Calibri, Calibri"/>
          <w:b/>
          <w:bCs/>
          <w:color w:val="000000"/>
          <w:sz w:val="22"/>
          <w:szCs w:val="22"/>
        </w:rPr>
        <w:t xml:space="preserve"> ] LOTTO 3 – SERVIZIO DI GESTIONE DEI LABORATORI EDUCATIVI TERRITORIALI PER DISABILI “AREA VAL PELLICE” –  PER UN PERIODO DI 36 MESI – CUI 0732961001320200000</w:t>
      </w:r>
      <w:r>
        <w:rPr>
          <w:rFonts w:ascii="Calibri" w:eastAsia="Calibri, Calibri" w:hAnsi="Calibri" w:cs="Calibri, Calibri"/>
          <w:b/>
          <w:bCs/>
          <w:color w:val="000000"/>
          <w:sz w:val="22"/>
          <w:szCs w:val="22"/>
        </w:rPr>
        <w:t>2 – CIG 9005162EC1.</w:t>
      </w:r>
    </w:p>
    <w:p w:rsidR="006526C8" w:rsidRDefault="006526C8">
      <w:pPr>
        <w:pStyle w:val="AElencotratto"/>
        <w:rPr>
          <w:rFonts w:ascii="Calibri" w:hAnsi="Calibri" w:cs="Times New Roman"/>
          <w:sz w:val="24"/>
          <w:szCs w:val="24"/>
        </w:rPr>
      </w:pPr>
    </w:p>
    <w:p w:rsidR="006526C8" w:rsidRDefault="00AA13C0">
      <w:pPr>
        <w:pStyle w:val="AElencotratto"/>
        <w:rPr>
          <w:rFonts w:ascii="Calibri" w:hAnsi="Calibri" w:cs="Times New Roman"/>
          <w:i/>
          <w:iCs/>
          <w:sz w:val="20"/>
          <w:szCs w:val="20"/>
        </w:rPr>
      </w:pPr>
      <w:r>
        <w:rPr>
          <w:rFonts w:ascii="Calibri" w:hAnsi="Calibri" w:cs="Times New Roman"/>
          <w:i/>
          <w:iCs/>
          <w:sz w:val="20"/>
          <w:szCs w:val="20"/>
        </w:rPr>
        <w:t>[Contrassegnare i lotti per i quali si intende presentare offerta]</w:t>
      </w:r>
    </w:p>
    <w:p w:rsidR="006526C8" w:rsidRDefault="006526C8">
      <w:pPr>
        <w:pStyle w:val="AElencotratto"/>
        <w:rPr>
          <w:rFonts w:ascii="Calibri" w:hAnsi="Calibri" w:cs="Times New Roman"/>
          <w:sz w:val="24"/>
          <w:szCs w:val="24"/>
        </w:rPr>
      </w:pPr>
    </w:p>
    <w:p w:rsidR="006526C8" w:rsidRDefault="006526C8">
      <w:pPr>
        <w:pStyle w:val="AElencotratto"/>
        <w:rPr>
          <w:rFonts w:ascii="Calibri" w:hAnsi="Calibri" w:cs="Times New Roman"/>
          <w:sz w:val="24"/>
          <w:szCs w:val="24"/>
        </w:rPr>
      </w:pPr>
    </w:p>
    <w:p w:rsidR="006526C8" w:rsidRDefault="006526C8">
      <w:pPr>
        <w:pStyle w:val="AElencotratto"/>
        <w:rPr>
          <w:rFonts w:ascii="Calibri" w:hAnsi="Calibri" w:cs="Times New Roman"/>
          <w:sz w:val="24"/>
          <w:szCs w:val="24"/>
        </w:rPr>
      </w:pPr>
    </w:p>
    <w:p w:rsidR="006526C8" w:rsidRDefault="00AA13C0">
      <w:pPr>
        <w:pStyle w:val="AElencotrat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…..……….……………..</w:t>
      </w:r>
    </w:p>
    <w:p w:rsidR="006526C8" w:rsidRDefault="00AA13C0">
      <w:pPr>
        <w:pStyle w:val="Standard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6526C8" w:rsidRDefault="006526C8">
      <w:pPr>
        <w:pStyle w:val="Standard"/>
        <w:ind w:left="5664"/>
        <w:jc w:val="center"/>
        <w:rPr>
          <w:rFonts w:ascii="Calibri" w:eastAsia="Calibri, Calibri" w:hAnsi="Calibri" w:cs="Calibri, Calibri"/>
        </w:rPr>
      </w:pPr>
    </w:p>
    <w:sectPr w:rsidR="006526C8">
      <w:headerReference w:type="default" r:id="rId7"/>
      <w:pgSz w:w="11906" w:h="16838"/>
      <w:pgMar w:top="113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A13C0">
      <w:r>
        <w:separator/>
      </w:r>
    </w:p>
  </w:endnote>
  <w:endnote w:type="continuationSeparator" w:id="0">
    <w:p w:rsidR="00000000" w:rsidRDefault="00AA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, Calibr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A13C0">
      <w:r>
        <w:rPr>
          <w:color w:val="000000"/>
        </w:rPr>
        <w:separator/>
      </w:r>
    </w:p>
  </w:footnote>
  <w:footnote w:type="continuationSeparator" w:id="0">
    <w:p w:rsidR="00000000" w:rsidRDefault="00AA1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5E0" w:rsidRDefault="00AA13C0">
    <w:pPr>
      <w:pStyle w:val="Head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EA1"/>
    <w:multiLevelType w:val="multilevel"/>
    <w:tmpl w:val="2520C5CA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60191B"/>
    <w:multiLevelType w:val="multilevel"/>
    <w:tmpl w:val="AEE04BDA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9A496E"/>
    <w:multiLevelType w:val="multilevel"/>
    <w:tmpl w:val="96F81158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0B605A6"/>
    <w:multiLevelType w:val="multilevel"/>
    <w:tmpl w:val="ADCAB008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13B62E5"/>
    <w:multiLevelType w:val="multilevel"/>
    <w:tmpl w:val="813EAB88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18D357D"/>
    <w:multiLevelType w:val="multilevel"/>
    <w:tmpl w:val="64B01366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2827122"/>
    <w:multiLevelType w:val="multilevel"/>
    <w:tmpl w:val="0256F7F6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2C44119"/>
    <w:multiLevelType w:val="multilevel"/>
    <w:tmpl w:val="2EE213FA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2E06B83"/>
    <w:multiLevelType w:val="multilevel"/>
    <w:tmpl w:val="7D242E06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2E415FB"/>
    <w:multiLevelType w:val="multilevel"/>
    <w:tmpl w:val="EC482FC6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40E3725"/>
    <w:multiLevelType w:val="multilevel"/>
    <w:tmpl w:val="6590CCC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1" w15:restartNumberingAfterBreak="0">
    <w:nsid w:val="049616D7"/>
    <w:multiLevelType w:val="multilevel"/>
    <w:tmpl w:val="E7566F84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4C827D2"/>
    <w:multiLevelType w:val="multilevel"/>
    <w:tmpl w:val="B8A2C69C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65068B6"/>
    <w:multiLevelType w:val="multilevel"/>
    <w:tmpl w:val="A512121E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6D37102"/>
    <w:multiLevelType w:val="multilevel"/>
    <w:tmpl w:val="68EA5FCE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7DF26EE"/>
    <w:multiLevelType w:val="multilevel"/>
    <w:tmpl w:val="5E14A846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7E22950"/>
    <w:multiLevelType w:val="multilevel"/>
    <w:tmpl w:val="542C9AA8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8BF3B1C"/>
    <w:multiLevelType w:val="multilevel"/>
    <w:tmpl w:val="C8447C90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99C5C12"/>
    <w:multiLevelType w:val="multilevel"/>
    <w:tmpl w:val="D53CD53E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9E7209D"/>
    <w:multiLevelType w:val="multilevel"/>
    <w:tmpl w:val="E39686A4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0F0792"/>
    <w:multiLevelType w:val="multilevel"/>
    <w:tmpl w:val="13C6F0A2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A382BC5"/>
    <w:multiLevelType w:val="multilevel"/>
    <w:tmpl w:val="D72C2D72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0A8E13A8"/>
    <w:multiLevelType w:val="multilevel"/>
    <w:tmpl w:val="A0BA7BBE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A9939E5"/>
    <w:multiLevelType w:val="multilevel"/>
    <w:tmpl w:val="8014031E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BB14508"/>
    <w:multiLevelType w:val="multilevel"/>
    <w:tmpl w:val="F836CBC6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0BC111AA"/>
    <w:multiLevelType w:val="multilevel"/>
    <w:tmpl w:val="927C011E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0C0A1537"/>
    <w:multiLevelType w:val="multilevel"/>
    <w:tmpl w:val="4A1EEACE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0C111189"/>
    <w:multiLevelType w:val="multilevel"/>
    <w:tmpl w:val="BA48D0FA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0C4C7FA6"/>
    <w:multiLevelType w:val="multilevel"/>
    <w:tmpl w:val="8B4E96EE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0CA30DAC"/>
    <w:multiLevelType w:val="multilevel"/>
    <w:tmpl w:val="83F4AD5E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0D954165"/>
    <w:multiLevelType w:val="multilevel"/>
    <w:tmpl w:val="12083E46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0DC74210"/>
    <w:multiLevelType w:val="multilevel"/>
    <w:tmpl w:val="3608240C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0E132968"/>
    <w:multiLevelType w:val="multilevel"/>
    <w:tmpl w:val="74EE2AF4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0F7F315A"/>
    <w:multiLevelType w:val="multilevel"/>
    <w:tmpl w:val="32381F64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10647CA6"/>
    <w:multiLevelType w:val="multilevel"/>
    <w:tmpl w:val="82B6FFC6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095617F"/>
    <w:multiLevelType w:val="multilevel"/>
    <w:tmpl w:val="0E10E194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10967AE8"/>
    <w:multiLevelType w:val="multilevel"/>
    <w:tmpl w:val="E87C6A26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10AB2343"/>
    <w:multiLevelType w:val="multilevel"/>
    <w:tmpl w:val="1960B5C8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110E79FF"/>
    <w:multiLevelType w:val="multilevel"/>
    <w:tmpl w:val="FAC0576A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11A651F4"/>
    <w:multiLevelType w:val="multilevel"/>
    <w:tmpl w:val="8042DA76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12737143"/>
    <w:multiLevelType w:val="multilevel"/>
    <w:tmpl w:val="CCE863BA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130C7A15"/>
    <w:multiLevelType w:val="multilevel"/>
    <w:tmpl w:val="B6C679EE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13E903B4"/>
    <w:multiLevelType w:val="multilevel"/>
    <w:tmpl w:val="714622DC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140C4CDB"/>
    <w:multiLevelType w:val="multilevel"/>
    <w:tmpl w:val="8AC2C352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140D5C15"/>
    <w:multiLevelType w:val="multilevel"/>
    <w:tmpl w:val="CA1877CA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14D9718E"/>
    <w:multiLevelType w:val="multilevel"/>
    <w:tmpl w:val="42228450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15BE4163"/>
    <w:multiLevelType w:val="multilevel"/>
    <w:tmpl w:val="8166CEDC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6213355"/>
    <w:multiLevelType w:val="multilevel"/>
    <w:tmpl w:val="FABA7F52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167069C1"/>
    <w:multiLevelType w:val="multilevel"/>
    <w:tmpl w:val="AE5EE6BC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168F0E8F"/>
    <w:multiLevelType w:val="multilevel"/>
    <w:tmpl w:val="78C82F70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0" w15:restartNumberingAfterBreak="0">
    <w:nsid w:val="16D6534F"/>
    <w:multiLevelType w:val="multilevel"/>
    <w:tmpl w:val="8D6849B0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16DA6B6D"/>
    <w:multiLevelType w:val="multilevel"/>
    <w:tmpl w:val="FDA8A2FA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16F15D6C"/>
    <w:multiLevelType w:val="multilevel"/>
    <w:tmpl w:val="62CEDA62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6F7453D"/>
    <w:multiLevelType w:val="multilevel"/>
    <w:tmpl w:val="F026AC68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7041AFC"/>
    <w:multiLevelType w:val="multilevel"/>
    <w:tmpl w:val="F6361ECC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85F3BF9"/>
    <w:multiLevelType w:val="multilevel"/>
    <w:tmpl w:val="FF0E4712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1A9445C2"/>
    <w:multiLevelType w:val="multilevel"/>
    <w:tmpl w:val="C664898A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AED2328"/>
    <w:multiLevelType w:val="multilevel"/>
    <w:tmpl w:val="E7600CE6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B321693"/>
    <w:multiLevelType w:val="multilevel"/>
    <w:tmpl w:val="79F04A76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B746198"/>
    <w:multiLevelType w:val="multilevel"/>
    <w:tmpl w:val="9904CC0C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B8040D5"/>
    <w:multiLevelType w:val="multilevel"/>
    <w:tmpl w:val="E770523C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1BA6571A"/>
    <w:multiLevelType w:val="multilevel"/>
    <w:tmpl w:val="9984041E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1C191F42"/>
    <w:multiLevelType w:val="multilevel"/>
    <w:tmpl w:val="9B1283D4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1D561486"/>
    <w:multiLevelType w:val="multilevel"/>
    <w:tmpl w:val="FC6EB680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1D6A2EA4"/>
    <w:multiLevelType w:val="multilevel"/>
    <w:tmpl w:val="F68E3DF4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1D7F5581"/>
    <w:multiLevelType w:val="multilevel"/>
    <w:tmpl w:val="E62CC37C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1E026C0A"/>
    <w:multiLevelType w:val="multilevel"/>
    <w:tmpl w:val="F91EB9B0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1F50729E"/>
    <w:multiLevelType w:val="multilevel"/>
    <w:tmpl w:val="DF04499C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1F9E2DB3"/>
    <w:multiLevelType w:val="multilevel"/>
    <w:tmpl w:val="AFACE294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2017401A"/>
    <w:multiLevelType w:val="multilevel"/>
    <w:tmpl w:val="B39CFC8E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2092491C"/>
    <w:multiLevelType w:val="multilevel"/>
    <w:tmpl w:val="D968E9CA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2107422B"/>
    <w:multiLevelType w:val="multilevel"/>
    <w:tmpl w:val="654A3770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21AD22A6"/>
    <w:multiLevelType w:val="multilevel"/>
    <w:tmpl w:val="DA0CB08E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21C527E8"/>
    <w:multiLevelType w:val="multilevel"/>
    <w:tmpl w:val="53126AB8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221662B4"/>
    <w:multiLevelType w:val="multilevel"/>
    <w:tmpl w:val="A16C45A2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221E111D"/>
    <w:multiLevelType w:val="multilevel"/>
    <w:tmpl w:val="5DA05E3C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2362F99"/>
    <w:multiLevelType w:val="multilevel"/>
    <w:tmpl w:val="797298A8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22F964FB"/>
    <w:multiLevelType w:val="multilevel"/>
    <w:tmpl w:val="859E7C78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3553AD7"/>
    <w:multiLevelType w:val="multilevel"/>
    <w:tmpl w:val="27AA1270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246B435D"/>
    <w:multiLevelType w:val="multilevel"/>
    <w:tmpl w:val="0700E064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4EF24C4"/>
    <w:multiLevelType w:val="multilevel"/>
    <w:tmpl w:val="57001D9A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5903B82"/>
    <w:multiLevelType w:val="multilevel"/>
    <w:tmpl w:val="75884998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25973E82"/>
    <w:multiLevelType w:val="multilevel"/>
    <w:tmpl w:val="A7B2EFC8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5991124"/>
    <w:multiLevelType w:val="multilevel"/>
    <w:tmpl w:val="A152513A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25D47DA1"/>
    <w:multiLevelType w:val="multilevel"/>
    <w:tmpl w:val="CBECBD74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271A4BDD"/>
    <w:multiLevelType w:val="multilevel"/>
    <w:tmpl w:val="582C1796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7CE3E9A"/>
    <w:multiLevelType w:val="multilevel"/>
    <w:tmpl w:val="9D7E623E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27DD7F17"/>
    <w:multiLevelType w:val="multilevel"/>
    <w:tmpl w:val="EC701E82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282305D5"/>
    <w:multiLevelType w:val="multilevel"/>
    <w:tmpl w:val="EBA23C4C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846339C"/>
    <w:multiLevelType w:val="multilevel"/>
    <w:tmpl w:val="48F68020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85C06FD"/>
    <w:multiLevelType w:val="multilevel"/>
    <w:tmpl w:val="A0B82AD6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9583FE0"/>
    <w:multiLevelType w:val="multilevel"/>
    <w:tmpl w:val="556A255E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29961F06"/>
    <w:multiLevelType w:val="multilevel"/>
    <w:tmpl w:val="B2BE9014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29D57F1B"/>
    <w:multiLevelType w:val="multilevel"/>
    <w:tmpl w:val="123008E6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2A1241C4"/>
    <w:multiLevelType w:val="multilevel"/>
    <w:tmpl w:val="71C4D73C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2A2B6281"/>
    <w:multiLevelType w:val="multilevel"/>
    <w:tmpl w:val="9050E798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2A3C0610"/>
    <w:multiLevelType w:val="multilevel"/>
    <w:tmpl w:val="6172E5F2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2AD327E5"/>
    <w:multiLevelType w:val="multilevel"/>
    <w:tmpl w:val="575A6B36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2B157C50"/>
    <w:multiLevelType w:val="multilevel"/>
    <w:tmpl w:val="CE5A094A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2BA81222"/>
    <w:multiLevelType w:val="multilevel"/>
    <w:tmpl w:val="AC40AD8C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00" w15:restartNumberingAfterBreak="0">
    <w:nsid w:val="2BC72638"/>
    <w:multiLevelType w:val="multilevel"/>
    <w:tmpl w:val="CA80207A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2BFD3A0B"/>
    <w:multiLevelType w:val="multilevel"/>
    <w:tmpl w:val="1368EAAC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2C086ADD"/>
    <w:multiLevelType w:val="multilevel"/>
    <w:tmpl w:val="C66A6924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2C2120C1"/>
    <w:multiLevelType w:val="multilevel"/>
    <w:tmpl w:val="6DFCD664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2E3F6EFC"/>
    <w:multiLevelType w:val="multilevel"/>
    <w:tmpl w:val="1B200070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2E662E6A"/>
    <w:multiLevelType w:val="multilevel"/>
    <w:tmpl w:val="C212AEC0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2E8158C8"/>
    <w:multiLevelType w:val="multilevel"/>
    <w:tmpl w:val="4F587B88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2F080BD3"/>
    <w:multiLevelType w:val="multilevel"/>
    <w:tmpl w:val="7A9898DA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2FFC0146"/>
    <w:multiLevelType w:val="multilevel"/>
    <w:tmpl w:val="27B6E6A8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304E62CF"/>
    <w:multiLevelType w:val="multilevel"/>
    <w:tmpl w:val="E09EBB3E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30585D10"/>
    <w:multiLevelType w:val="multilevel"/>
    <w:tmpl w:val="1174D74C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306E1883"/>
    <w:multiLevelType w:val="multilevel"/>
    <w:tmpl w:val="05EA2C08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 w15:restartNumberingAfterBreak="0">
    <w:nsid w:val="30A203CD"/>
    <w:multiLevelType w:val="multilevel"/>
    <w:tmpl w:val="21B09E82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30FF5FDF"/>
    <w:multiLevelType w:val="multilevel"/>
    <w:tmpl w:val="6F44F378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31042F9B"/>
    <w:multiLevelType w:val="multilevel"/>
    <w:tmpl w:val="07A215D2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17502A7"/>
    <w:multiLevelType w:val="multilevel"/>
    <w:tmpl w:val="0374F1B6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31764984"/>
    <w:multiLevelType w:val="multilevel"/>
    <w:tmpl w:val="333A9966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32262AA6"/>
    <w:multiLevelType w:val="multilevel"/>
    <w:tmpl w:val="AAB0964E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" w15:restartNumberingAfterBreak="0">
    <w:nsid w:val="32314CB0"/>
    <w:multiLevelType w:val="multilevel"/>
    <w:tmpl w:val="7FCC4042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327D1E61"/>
    <w:multiLevelType w:val="multilevel"/>
    <w:tmpl w:val="4DD431A0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33102E71"/>
    <w:multiLevelType w:val="multilevel"/>
    <w:tmpl w:val="B5C4C7B2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33DD6C0B"/>
    <w:multiLevelType w:val="multilevel"/>
    <w:tmpl w:val="47B6608C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 w15:restartNumberingAfterBreak="0">
    <w:nsid w:val="348D48AC"/>
    <w:multiLevelType w:val="multilevel"/>
    <w:tmpl w:val="5B1A772C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349B68E1"/>
    <w:multiLevelType w:val="multilevel"/>
    <w:tmpl w:val="A7E22D2C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 w15:restartNumberingAfterBreak="0">
    <w:nsid w:val="34F1489F"/>
    <w:multiLevelType w:val="multilevel"/>
    <w:tmpl w:val="689455B6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350F39EF"/>
    <w:multiLevelType w:val="multilevel"/>
    <w:tmpl w:val="6AB0750C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 w15:restartNumberingAfterBreak="0">
    <w:nsid w:val="353A1FE5"/>
    <w:multiLevelType w:val="multilevel"/>
    <w:tmpl w:val="9BC45F1A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27" w15:restartNumberingAfterBreak="0">
    <w:nsid w:val="35884FC7"/>
    <w:multiLevelType w:val="multilevel"/>
    <w:tmpl w:val="90C8E99E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35D736D7"/>
    <w:multiLevelType w:val="multilevel"/>
    <w:tmpl w:val="109EE9DE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35F82379"/>
    <w:multiLevelType w:val="multilevel"/>
    <w:tmpl w:val="12640074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 w15:restartNumberingAfterBreak="0">
    <w:nsid w:val="363D7609"/>
    <w:multiLevelType w:val="multilevel"/>
    <w:tmpl w:val="FB245776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367F51FF"/>
    <w:multiLevelType w:val="multilevel"/>
    <w:tmpl w:val="DDEA01E6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 w15:restartNumberingAfterBreak="0">
    <w:nsid w:val="3687198D"/>
    <w:multiLevelType w:val="multilevel"/>
    <w:tmpl w:val="CA8E376E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 w15:restartNumberingAfterBreak="0">
    <w:nsid w:val="36C97BA0"/>
    <w:multiLevelType w:val="multilevel"/>
    <w:tmpl w:val="1BF04B92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 w15:restartNumberingAfterBreak="0">
    <w:nsid w:val="38B404B7"/>
    <w:multiLevelType w:val="multilevel"/>
    <w:tmpl w:val="2A10F186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 w15:restartNumberingAfterBreak="0">
    <w:nsid w:val="39D85A04"/>
    <w:multiLevelType w:val="multilevel"/>
    <w:tmpl w:val="3B6031F4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39E428AC"/>
    <w:multiLevelType w:val="multilevel"/>
    <w:tmpl w:val="2D125E08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39EF3FDB"/>
    <w:multiLevelType w:val="multilevel"/>
    <w:tmpl w:val="D68C6B92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 w15:restartNumberingAfterBreak="0">
    <w:nsid w:val="3A093095"/>
    <w:multiLevelType w:val="multilevel"/>
    <w:tmpl w:val="0554DEAA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 w15:restartNumberingAfterBreak="0">
    <w:nsid w:val="3A7D1FFE"/>
    <w:multiLevelType w:val="multilevel"/>
    <w:tmpl w:val="F0C8E7BA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 w15:restartNumberingAfterBreak="0">
    <w:nsid w:val="3AC609D4"/>
    <w:multiLevelType w:val="multilevel"/>
    <w:tmpl w:val="540A655A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 w15:restartNumberingAfterBreak="0">
    <w:nsid w:val="3AE64691"/>
    <w:multiLevelType w:val="multilevel"/>
    <w:tmpl w:val="EA1A846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3AFA49D8"/>
    <w:multiLevelType w:val="multilevel"/>
    <w:tmpl w:val="6E6451A8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3B514FDC"/>
    <w:multiLevelType w:val="multilevel"/>
    <w:tmpl w:val="DC903046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3B711E88"/>
    <w:multiLevelType w:val="multilevel"/>
    <w:tmpl w:val="E42AD5AC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45" w15:restartNumberingAfterBreak="0">
    <w:nsid w:val="3BA91135"/>
    <w:multiLevelType w:val="multilevel"/>
    <w:tmpl w:val="916C6914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 w15:restartNumberingAfterBreak="0">
    <w:nsid w:val="3C0003E9"/>
    <w:multiLevelType w:val="multilevel"/>
    <w:tmpl w:val="69681792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 w15:restartNumberingAfterBreak="0">
    <w:nsid w:val="3D911579"/>
    <w:multiLevelType w:val="multilevel"/>
    <w:tmpl w:val="DD38281E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3DC0292F"/>
    <w:multiLevelType w:val="multilevel"/>
    <w:tmpl w:val="4C82A350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3DCB545C"/>
    <w:multiLevelType w:val="multilevel"/>
    <w:tmpl w:val="4718E170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 w15:restartNumberingAfterBreak="0">
    <w:nsid w:val="3E03395F"/>
    <w:multiLevelType w:val="multilevel"/>
    <w:tmpl w:val="556EECCE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3E4A5B85"/>
    <w:multiLevelType w:val="multilevel"/>
    <w:tmpl w:val="A236870E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 w15:restartNumberingAfterBreak="0">
    <w:nsid w:val="3ECE25F0"/>
    <w:multiLevelType w:val="multilevel"/>
    <w:tmpl w:val="30D816F0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 w15:restartNumberingAfterBreak="0">
    <w:nsid w:val="3F542EA3"/>
    <w:multiLevelType w:val="multilevel"/>
    <w:tmpl w:val="CD74844A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3FAC62F2"/>
    <w:multiLevelType w:val="multilevel"/>
    <w:tmpl w:val="42BA2670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40541705"/>
    <w:multiLevelType w:val="multilevel"/>
    <w:tmpl w:val="7CA093A8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6" w15:restartNumberingAfterBreak="0">
    <w:nsid w:val="409133A3"/>
    <w:multiLevelType w:val="multilevel"/>
    <w:tmpl w:val="65606C58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160485A"/>
    <w:multiLevelType w:val="multilevel"/>
    <w:tmpl w:val="E982ACE4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19B1189"/>
    <w:multiLevelType w:val="multilevel"/>
    <w:tmpl w:val="CBD64622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22002FD"/>
    <w:multiLevelType w:val="multilevel"/>
    <w:tmpl w:val="8F1A3B50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2CC56F5"/>
    <w:multiLevelType w:val="multilevel"/>
    <w:tmpl w:val="915A8FDC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2F32A0D"/>
    <w:multiLevelType w:val="multilevel"/>
    <w:tmpl w:val="E07453AE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5074DA6"/>
    <w:multiLevelType w:val="multilevel"/>
    <w:tmpl w:val="5F9C58F0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46922108"/>
    <w:multiLevelType w:val="multilevel"/>
    <w:tmpl w:val="E376EB5C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46B67565"/>
    <w:multiLevelType w:val="multilevel"/>
    <w:tmpl w:val="091024A2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46F318C5"/>
    <w:multiLevelType w:val="multilevel"/>
    <w:tmpl w:val="E7EA991C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 w15:restartNumberingAfterBreak="0">
    <w:nsid w:val="470F3F5E"/>
    <w:multiLevelType w:val="multilevel"/>
    <w:tmpl w:val="85A2357A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167" w15:restartNumberingAfterBreak="0">
    <w:nsid w:val="47554C9F"/>
    <w:multiLevelType w:val="multilevel"/>
    <w:tmpl w:val="8FC4C6FE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7F244EA"/>
    <w:multiLevelType w:val="multilevel"/>
    <w:tmpl w:val="318AE49A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8AE7BE8"/>
    <w:multiLevelType w:val="multilevel"/>
    <w:tmpl w:val="AC4A42F6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 w15:restartNumberingAfterBreak="0">
    <w:nsid w:val="48D5533D"/>
    <w:multiLevelType w:val="multilevel"/>
    <w:tmpl w:val="25C426D8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 w15:restartNumberingAfterBreak="0">
    <w:nsid w:val="48D6752B"/>
    <w:multiLevelType w:val="multilevel"/>
    <w:tmpl w:val="67EAFC38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 w15:restartNumberingAfterBreak="0">
    <w:nsid w:val="49091B29"/>
    <w:multiLevelType w:val="multilevel"/>
    <w:tmpl w:val="450C47FA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 w15:restartNumberingAfterBreak="0">
    <w:nsid w:val="4983603B"/>
    <w:multiLevelType w:val="multilevel"/>
    <w:tmpl w:val="1ED2DF5E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174" w15:restartNumberingAfterBreak="0">
    <w:nsid w:val="49C67AF6"/>
    <w:multiLevelType w:val="multilevel"/>
    <w:tmpl w:val="FCEC7446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49C72ADE"/>
    <w:multiLevelType w:val="multilevel"/>
    <w:tmpl w:val="756046F6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 w15:restartNumberingAfterBreak="0">
    <w:nsid w:val="49DB1F8A"/>
    <w:multiLevelType w:val="multilevel"/>
    <w:tmpl w:val="3AF0924E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 w15:restartNumberingAfterBreak="0">
    <w:nsid w:val="4A667297"/>
    <w:multiLevelType w:val="multilevel"/>
    <w:tmpl w:val="AB3E05C4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4B9F4E1B"/>
    <w:multiLevelType w:val="multilevel"/>
    <w:tmpl w:val="67E08572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 w15:restartNumberingAfterBreak="0">
    <w:nsid w:val="4C052108"/>
    <w:multiLevelType w:val="multilevel"/>
    <w:tmpl w:val="AEAA3F0C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4C2616D5"/>
    <w:multiLevelType w:val="multilevel"/>
    <w:tmpl w:val="16C4DCF4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 w15:restartNumberingAfterBreak="0">
    <w:nsid w:val="4CED5D6A"/>
    <w:multiLevelType w:val="multilevel"/>
    <w:tmpl w:val="EDBA8F3A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4D381CEE"/>
    <w:multiLevelType w:val="multilevel"/>
    <w:tmpl w:val="1F44B530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4D3F4121"/>
    <w:multiLevelType w:val="multilevel"/>
    <w:tmpl w:val="AEFEF5A4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4D9F230C"/>
    <w:multiLevelType w:val="multilevel"/>
    <w:tmpl w:val="7D3853B4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4DCA7E11"/>
    <w:multiLevelType w:val="multilevel"/>
    <w:tmpl w:val="2F48489C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4E8050AB"/>
    <w:multiLevelType w:val="multilevel"/>
    <w:tmpl w:val="C8D08184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4ED32C27"/>
    <w:multiLevelType w:val="multilevel"/>
    <w:tmpl w:val="2B78F3AE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4EFB39D0"/>
    <w:multiLevelType w:val="multilevel"/>
    <w:tmpl w:val="3294CD12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4F361FB7"/>
    <w:multiLevelType w:val="multilevel"/>
    <w:tmpl w:val="CA5A915A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 w15:restartNumberingAfterBreak="0">
    <w:nsid w:val="4FD25FE5"/>
    <w:multiLevelType w:val="multilevel"/>
    <w:tmpl w:val="199CFDF6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4FEA18A8"/>
    <w:multiLevelType w:val="multilevel"/>
    <w:tmpl w:val="10DC15E8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 w15:restartNumberingAfterBreak="0">
    <w:nsid w:val="50174BC1"/>
    <w:multiLevelType w:val="multilevel"/>
    <w:tmpl w:val="DBF61676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 w15:restartNumberingAfterBreak="0">
    <w:nsid w:val="505465D6"/>
    <w:multiLevelType w:val="multilevel"/>
    <w:tmpl w:val="3CE6A6B6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50616662"/>
    <w:multiLevelType w:val="multilevel"/>
    <w:tmpl w:val="21B8D2FE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50F10236"/>
    <w:multiLevelType w:val="multilevel"/>
    <w:tmpl w:val="F9748CB2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196" w15:restartNumberingAfterBreak="0">
    <w:nsid w:val="512C3AE2"/>
    <w:multiLevelType w:val="multilevel"/>
    <w:tmpl w:val="433A57FC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18E0C67"/>
    <w:multiLevelType w:val="multilevel"/>
    <w:tmpl w:val="E7041614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 w15:restartNumberingAfterBreak="0">
    <w:nsid w:val="52123E30"/>
    <w:multiLevelType w:val="multilevel"/>
    <w:tmpl w:val="D0A498A6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30E7DFD"/>
    <w:multiLevelType w:val="multilevel"/>
    <w:tmpl w:val="2AFA026E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3233157"/>
    <w:multiLevelType w:val="multilevel"/>
    <w:tmpl w:val="4386BA76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34241FA"/>
    <w:multiLevelType w:val="multilevel"/>
    <w:tmpl w:val="85B04474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53A94B60"/>
    <w:multiLevelType w:val="multilevel"/>
    <w:tmpl w:val="D5BE6C84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53E12B8A"/>
    <w:multiLevelType w:val="multilevel"/>
    <w:tmpl w:val="EA9AABA8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 w15:restartNumberingAfterBreak="0">
    <w:nsid w:val="53E8269E"/>
    <w:multiLevelType w:val="multilevel"/>
    <w:tmpl w:val="449A3F82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4895D33"/>
    <w:multiLevelType w:val="multilevel"/>
    <w:tmpl w:val="58088C2C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 w15:restartNumberingAfterBreak="0">
    <w:nsid w:val="55091316"/>
    <w:multiLevelType w:val="multilevel"/>
    <w:tmpl w:val="CD2A72DC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6832C88"/>
    <w:multiLevelType w:val="multilevel"/>
    <w:tmpl w:val="4246C9F2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56C17F5E"/>
    <w:multiLevelType w:val="multilevel"/>
    <w:tmpl w:val="3B96608A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09" w15:restartNumberingAfterBreak="0">
    <w:nsid w:val="56D852BB"/>
    <w:multiLevelType w:val="multilevel"/>
    <w:tmpl w:val="1D64F2DE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6E55D7E"/>
    <w:multiLevelType w:val="multilevel"/>
    <w:tmpl w:val="E1B208C2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573146E4"/>
    <w:multiLevelType w:val="multilevel"/>
    <w:tmpl w:val="974CE2C6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584C31AD"/>
    <w:multiLevelType w:val="multilevel"/>
    <w:tmpl w:val="F216F436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58CC4B32"/>
    <w:multiLevelType w:val="multilevel"/>
    <w:tmpl w:val="E7BCA1F6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 w15:restartNumberingAfterBreak="0">
    <w:nsid w:val="59014AD5"/>
    <w:multiLevelType w:val="multilevel"/>
    <w:tmpl w:val="17DA89C0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59166CDA"/>
    <w:multiLevelType w:val="multilevel"/>
    <w:tmpl w:val="871A725C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 w15:restartNumberingAfterBreak="0">
    <w:nsid w:val="593630F8"/>
    <w:multiLevelType w:val="multilevel"/>
    <w:tmpl w:val="ADF89A60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 w15:restartNumberingAfterBreak="0">
    <w:nsid w:val="59677D4D"/>
    <w:multiLevelType w:val="multilevel"/>
    <w:tmpl w:val="A1409278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597B0D16"/>
    <w:multiLevelType w:val="multilevel"/>
    <w:tmpl w:val="743E06C0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 w15:restartNumberingAfterBreak="0">
    <w:nsid w:val="5AE26A41"/>
    <w:multiLevelType w:val="multilevel"/>
    <w:tmpl w:val="1D127F20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5B535539"/>
    <w:multiLevelType w:val="multilevel"/>
    <w:tmpl w:val="5262060A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 w15:restartNumberingAfterBreak="0">
    <w:nsid w:val="5B7265EA"/>
    <w:multiLevelType w:val="multilevel"/>
    <w:tmpl w:val="15F84A0C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2" w15:restartNumberingAfterBreak="0">
    <w:nsid w:val="5BB73A56"/>
    <w:multiLevelType w:val="multilevel"/>
    <w:tmpl w:val="6E367EAC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5BD120FD"/>
    <w:multiLevelType w:val="multilevel"/>
    <w:tmpl w:val="8D1C17DC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5C056887"/>
    <w:multiLevelType w:val="multilevel"/>
    <w:tmpl w:val="C61E14CC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5C1F524F"/>
    <w:multiLevelType w:val="multilevel"/>
    <w:tmpl w:val="AFEEB3C4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5C6B3A43"/>
    <w:multiLevelType w:val="multilevel"/>
    <w:tmpl w:val="CF4E6666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 w15:restartNumberingAfterBreak="0">
    <w:nsid w:val="5DAF4DF2"/>
    <w:multiLevelType w:val="multilevel"/>
    <w:tmpl w:val="1EFC03E2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8" w15:restartNumberingAfterBreak="0">
    <w:nsid w:val="5E116AF4"/>
    <w:multiLevelType w:val="multilevel"/>
    <w:tmpl w:val="B72EE07C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9" w15:restartNumberingAfterBreak="0">
    <w:nsid w:val="5F080CBF"/>
    <w:multiLevelType w:val="multilevel"/>
    <w:tmpl w:val="488ECE68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 w15:restartNumberingAfterBreak="0">
    <w:nsid w:val="5F6E5008"/>
    <w:multiLevelType w:val="multilevel"/>
    <w:tmpl w:val="040ED296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 w15:restartNumberingAfterBreak="0">
    <w:nsid w:val="60D9380C"/>
    <w:multiLevelType w:val="multilevel"/>
    <w:tmpl w:val="E15AB5A8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2" w15:restartNumberingAfterBreak="0">
    <w:nsid w:val="61374A26"/>
    <w:multiLevelType w:val="multilevel"/>
    <w:tmpl w:val="A1B2D138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 w15:restartNumberingAfterBreak="0">
    <w:nsid w:val="61793BF7"/>
    <w:multiLevelType w:val="multilevel"/>
    <w:tmpl w:val="4CF0EB84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 w15:restartNumberingAfterBreak="0">
    <w:nsid w:val="62C56999"/>
    <w:multiLevelType w:val="multilevel"/>
    <w:tmpl w:val="DFDE00E0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5" w15:restartNumberingAfterBreak="0">
    <w:nsid w:val="63CE1A38"/>
    <w:multiLevelType w:val="multilevel"/>
    <w:tmpl w:val="26A2943A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 w15:restartNumberingAfterBreak="0">
    <w:nsid w:val="6490297B"/>
    <w:multiLevelType w:val="multilevel"/>
    <w:tmpl w:val="3E4EC65A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64B25B7D"/>
    <w:multiLevelType w:val="multilevel"/>
    <w:tmpl w:val="3BFA3664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8" w15:restartNumberingAfterBreak="0">
    <w:nsid w:val="64CA5BE5"/>
    <w:multiLevelType w:val="multilevel"/>
    <w:tmpl w:val="6388AD94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 w15:restartNumberingAfterBreak="0">
    <w:nsid w:val="6541356A"/>
    <w:multiLevelType w:val="multilevel"/>
    <w:tmpl w:val="C5086162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65901E83"/>
    <w:multiLevelType w:val="multilevel"/>
    <w:tmpl w:val="955C61CE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659C4B2E"/>
    <w:multiLevelType w:val="multilevel"/>
    <w:tmpl w:val="B5004FA8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2" w15:restartNumberingAfterBreak="0">
    <w:nsid w:val="65C75E15"/>
    <w:multiLevelType w:val="multilevel"/>
    <w:tmpl w:val="41968B8E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65CC097F"/>
    <w:multiLevelType w:val="multilevel"/>
    <w:tmpl w:val="1AF6A1B2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65F710A2"/>
    <w:multiLevelType w:val="multilevel"/>
    <w:tmpl w:val="86C80AEC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 w15:restartNumberingAfterBreak="0">
    <w:nsid w:val="675D37C8"/>
    <w:multiLevelType w:val="multilevel"/>
    <w:tmpl w:val="8A84728C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6" w15:restartNumberingAfterBreak="0">
    <w:nsid w:val="677C3F69"/>
    <w:multiLevelType w:val="multilevel"/>
    <w:tmpl w:val="9D62555C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 w15:restartNumberingAfterBreak="0">
    <w:nsid w:val="68903274"/>
    <w:multiLevelType w:val="multilevel"/>
    <w:tmpl w:val="7250DA68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 w15:restartNumberingAfterBreak="0">
    <w:nsid w:val="68B378BC"/>
    <w:multiLevelType w:val="multilevel"/>
    <w:tmpl w:val="473C447E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69104E12"/>
    <w:multiLevelType w:val="multilevel"/>
    <w:tmpl w:val="9704DC30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 w15:restartNumberingAfterBreak="0">
    <w:nsid w:val="69134460"/>
    <w:multiLevelType w:val="multilevel"/>
    <w:tmpl w:val="D5C68702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 w15:restartNumberingAfterBreak="0">
    <w:nsid w:val="69536271"/>
    <w:multiLevelType w:val="multilevel"/>
    <w:tmpl w:val="A2B69D42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 w15:restartNumberingAfterBreak="0">
    <w:nsid w:val="6A051EFE"/>
    <w:multiLevelType w:val="multilevel"/>
    <w:tmpl w:val="3CE0B02C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 w15:restartNumberingAfterBreak="0">
    <w:nsid w:val="6B601879"/>
    <w:multiLevelType w:val="multilevel"/>
    <w:tmpl w:val="14D0DB98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 w15:restartNumberingAfterBreak="0">
    <w:nsid w:val="6C7218B3"/>
    <w:multiLevelType w:val="multilevel"/>
    <w:tmpl w:val="77D0E650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6CCE61F4"/>
    <w:multiLevelType w:val="multilevel"/>
    <w:tmpl w:val="552E3AC0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 w15:restartNumberingAfterBreak="0">
    <w:nsid w:val="6CEF50ED"/>
    <w:multiLevelType w:val="multilevel"/>
    <w:tmpl w:val="B5308294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D47018D"/>
    <w:multiLevelType w:val="multilevel"/>
    <w:tmpl w:val="6E3A125C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6D8B3C71"/>
    <w:multiLevelType w:val="multilevel"/>
    <w:tmpl w:val="0D1A0178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9" w15:restartNumberingAfterBreak="0">
    <w:nsid w:val="6E72554A"/>
    <w:multiLevelType w:val="multilevel"/>
    <w:tmpl w:val="8E168294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 w15:restartNumberingAfterBreak="0">
    <w:nsid w:val="6E9469AE"/>
    <w:multiLevelType w:val="multilevel"/>
    <w:tmpl w:val="F42CC9EC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 w15:restartNumberingAfterBreak="0">
    <w:nsid w:val="6EFC102B"/>
    <w:multiLevelType w:val="multilevel"/>
    <w:tmpl w:val="F6ACC300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 w15:restartNumberingAfterBreak="0">
    <w:nsid w:val="6FE1644B"/>
    <w:multiLevelType w:val="multilevel"/>
    <w:tmpl w:val="99A83B1E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 w15:restartNumberingAfterBreak="0">
    <w:nsid w:val="70350091"/>
    <w:multiLevelType w:val="multilevel"/>
    <w:tmpl w:val="F4FADC40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 w15:restartNumberingAfterBreak="0">
    <w:nsid w:val="70BA6672"/>
    <w:multiLevelType w:val="multilevel"/>
    <w:tmpl w:val="EA78BC4C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717978E9"/>
    <w:multiLevelType w:val="multilevel"/>
    <w:tmpl w:val="C0E0C77E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6" w15:restartNumberingAfterBreak="0">
    <w:nsid w:val="717B441B"/>
    <w:multiLevelType w:val="multilevel"/>
    <w:tmpl w:val="1400C18A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 w15:restartNumberingAfterBreak="0">
    <w:nsid w:val="71A63B94"/>
    <w:multiLevelType w:val="multilevel"/>
    <w:tmpl w:val="DF5A28B8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 w15:restartNumberingAfterBreak="0">
    <w:nsid w:val="71BA2E84"/>
    <w:multiLevelType w:val="multilevel"/>
    <w:tmpl w:val="96F81658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 w15:restartNumberingAfterBreak="0">
    <w:nsid w:val="72015DEE"/>
    <w:multiLevelType w:val="multilevel"/>
    <w:tmpl w:val="891A228E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 w15:restartNumberingAfterBreak="0">
    <w:nsid w:val="72667413"/>
    <w:multiLevelType w:val="multilevel"/>
    <w:tmpl w:val="A0CC2D30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 w15:restartNumberingAfterBreak="0">
    <w:nsid w:val="72FB6745"/>
    <w:multiLevelType w:val="multilevel"/>
    <w:tmpl w:val="1BD2B906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73C476B6"/>
    <w:multiLevelType w:val="multilevel"/>
    <w:tmpl w:val="F6DA97FC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 w15:restartNumberingAfterBreak="0">
    <w:nsid w:val="74176DAC"/>
    <w:multiLevelType w:val="multilevel"/>
    <w:tmpl w:val="80105206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742171C4"/>
    <w:multiLevelType w:val="multilevel"/>
    <w:tmpl w:val="62F6E4C4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 w15:restartNumberingAfterBreak="0">
    <w:nsid w:val="74A113AD"/>
    <w:multiLevelType w:val="multilevel"/>
    <w:tmpl w:val="F70068E0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76" w15:restartNumberingAfterBreak="0">
    <w:nsid w:val="76AA25CE"/>
    <w:multiLevelType w:val="multilevel"/>
    <w:tmpl w:val="229E81CC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 w15:restartNumberingAfterBreak="0">
    <w:nsid w:val="77C223F9"/>
    <w:multiLevelType w:val="multilevel"/>
    <w:tmpl w:val="A2762D68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 w15:restartNumberingAfterBreak="0">
    <w:nsid w:val="77EF5A0E"/>
    <w:multiLevelType w:val="multilevel"/>
    <w:tmpl w:val="2092E53C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 w15:restartNumberingAfterBreak="0">
    <w:nsid w:val="786633E2"/>
    <w:multiLevelType w:val="multilevel"/>
    <w:tmpl w:val="5C00C3B2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 w15:restartNumberingAfterBreak="0">
    <w:nsid w:val="78AF3232"/>
    <w:multiLevelType w:val="multilevel"/>
    <w:tmpl w:val="D4E6F47E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A5D0A3F"/>
    <w:multiLevelType w:val="multilevel"/>
    <w:tmpl w:val="805A7D56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7A642112"/>
    <w:multiLevelType w:val="multilevel"/>
    <w:tmpl w:val="DE4212E0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 w15:restartNumberingAfterBreak="0">
    <w:nsid w:val="7AA83FFB"/>
    <w:multiLevelType w:val="multilevel"/>
    <w:tmpl w:val="7DEC41D0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 w15:restartNumberingAfterBreak="0">
    <w:nsid w:val="7B19385C"/>
    <w:multiLevelType w:val="multilevel"/>
    <w:tmpl w:val="ABCAF576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 w15:restartNumberingAfterBreak="0">
    <w:nsid w:val="7B6353BA"/>
    <w:multiLevelType w:val="multilevel"/>
    <w:tmpl w:val="872C2E2A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 w15:restartNumberingAfterBreak="0">
    <w:nsid w:val="7BC1674B"/>
    <w:multiLevelType w:val="multilevel"/>
    <w:tmpl w:val="F96E9546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 w15:restartNumberingAfterBreak="0">
    <w:nsid w:val="7BCF7BCD"/>
    <w:multiLevelType w:val="multilevel"/>
    <w:tmpl w:val="58BC777E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8" w15:restartNumberingAfterBreak="0">
    <w:nsid w:val="7C4C32B8"/>
    <w:multiLevelType w:val="multilevel"/>
    <w:tmpl w:val="CEB47C70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 w15:restartNumberingAfterBreak="0">
    <w:nsid w:val="7C575AEB"/>
    <w:multiLevelType w:val="multilevel"/>
    <w:tmpl w:val="642EBCB0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 w15:restartNumberingAfterBreak="0">
    <w:nsid w:val="7C7444C8"/>
    <w:multiLevelType w:val="multilevel"/>
    <w:tmpl w:val="BCF48820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 w15:restartNumberingAfterBreak="0">
    <w:nsid w:val="7C9C44A6"/>
    <w:multiLevelType w:val="multilevel"/>
    <w:tmpl w:val="CAFEF186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 w15:restartNumberingAfterBreak="0">
    <w:nsid w:val="7CB45122"/>
    <w:multiLevelType w:val="multilevel"/>
    <w:tmpl w:val="A7342AC6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 w15:restartNumberingAfterBreak="0">
    <w:nsid w:val="7CD83949"/>
    <w:multiLevelType w:val="multilevel"/>
    <w:tmpl w:val="E3A6DAAA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 w15:restartNumberingAfterBreak="0">
    <w:nsid w:val="7D707D23"/>
    <w:multiLevelType w:val="multilevel"/>
    <w:tmpl w:val="D6446544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 w15:restartNumberingAfterBreak="0">
    <w:nsid w:val="7DC07708"/>
    <w:multiLevelType w:val="multilevel"/>
    <w:tmpl w:val="9C34EC7C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 w15:restartNumberingAfterBreak="0">
    <w:nsid w:val="7E263982"/>
    <w:multiLevelType w:val="multilevel"/>
    <w:tmpl w:val="C0028C3C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 w15:restartNumberingAfterBreak="0">
    <w:nsid w:val="7E2822FF"/>
    <w:multiLevelType w:val="multilevel"/>
    <w:tmpl w:val="A7F61A68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 w15:restartNumberingAfterBreak="0">
    <w:nsid w:val="7ED052A2"/>
    <w:multiLevelType w:val="multilevel"/>
    <w:tmpl w:val="92C2918C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 w15:restartNumberingAfterBreak="0">
    <w:nsid w:val="7FEA07D4"/>
    <w:multiLevelType w:val="multilevel"/>
    <w:tmpl w:val="169476D8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116"/>
  </w:num>
  <w:num w:numId="3">
    <w:abstractNumId w:val="126"/>
  </w:num>
  <w:num w:numId="4">
    <w:abstractNumId w:val="299"/>
  </w:num>
  <w:num w:numId="5">
    <w:abstractNumId w:val="224"/>
  </w:num>
  <w:num w:numId="6">
    <w:abstractNumId w:val="63"/>
  </w:num>
  <w:num w:numId="7">
    <w:abstractNumId w:val="232"/>
  </w:num>
  <w:num w:numId="8">
    <w:abstractNumId w:val="268"/>
  </w:num>
  <w:num w:numId="9">
    <w:abstractNumId w:val="150"/>
  </w:num>
  <w:num w:numId="10">
    <w:abstractNumId w:val="44"/>
  </w:num>
  <w:num w:numId="11">
    <w:abstractNumId w:val="28"/>
  </w:num>
  <w:num w:numId="12">
    <w:abstractNumId w:val="193"/>
  </w:num>
  <w:num w:numId="13">
    <w:abstractNumId w:val="53"/>
  </w:num>
  <w:num w:numId="14">
    <w:abstractNumId w:val="212"/>
  </w:num>
  <w:num w:numId="15">
    <w:abstractNumId w:val="82"/>
  </w:num>
  <w:num w:numId="16">
    <w:abstractNumId w:val="143"/>
  </w:num>
  <w:num w:numId="17">
    <w:abstractNumId w:val="130"/>
  </w:num>
  <w:num w:numId="18">
    <w:abstractNumId w:val="260"/>
  </w:num>
  <w:num w:numId="19">
    <w:abstractNumId w:val="12"/>
  </w:num>
  <w:num w:numId="20">
    <w:abstractNumId w:val="291"/>
  </w:num>
  <w:num w:numId="21">
    <w:abstractNumId w:val="102"/>
  </w:num>
  <w:num w:numId="22">
    <w:abstractNumId w:val="15"/>
  </w:num>
  <w:num w:numId="23">
    <w:abstractNumId w:val="23"/>
  </w:num>
  <w:num w:numId="24">
    <w:abstractNumId w:val="26"/>
  </w:num>
  <w:num w:numId="25">
    <w:abstractNumId w:val="168"/>
  </w:num>
  <w:num w:numId="26">
    <w:abstractNumId w:val="159"/>
  </w:num>
  <w:num w:numId="27">
    <w:abstractNumId w:val="220"/>
  </w:num>
  <w:num w:numId="28">
    <w:abstractNumId w:val="288"/>
  </w:num>
  <w:num w:numId="29">
    <w:abstractNumId w:val="146"/>
  </w:num>
  <w:num w:numId="30">
    <w:abstractNumId w:val="182"/>
  </w:num>
  <w:num w:numId="31">
    <w:abstractNumId w:val="180"/>
  </w:num>
  <w:num w:numId="32">
    <w:abstractNumId w:val="34"/>
  </w:num>
  <w:num w:numId="33">
    <w:abstractNumId w:val="250"/>
  </w:num>
  <w:num w:numId="34">
    <w:abstractNumId w:val="276"/>
  </w:num>
  <w:num w:numId="35">
    <w:abstractNumId w:val="0"/>
  </w:num>
  <w:num w:numId="36">
    <w:abstractNumId w:val="170"/>
  </w:num>
  <w:num w:numId="37">
    <w:abstractNumId w:val="156"/>
  </w:num>
  <w:num w:numId="38">
    <w:abstractNumId w:val="278"/>
  </w:num>
  <w:num w:numId="39">
    <w:abstractNumId w:val="225"/>
  </w:num>
  <w:num w:numId="40">
    <w:abstractNumId w:val="285"/>
  </w:num>
  <w:num w:numId="41">
    <w:abstractNumId w:val="100"/>
  </w:num>
  <w:num w:numId="42">
    <w:abstractNumId w:val="92"/>
  </w:num>
  <w:num w:numId="43">
    <w:abstractNumId w:val="295"/>
  </w:num>
  <w:num w:numId="44">
    <w:abstractNumId w:val="21"/>
  </w:num>
  <w:num w:numId="45">
    <w:abstractNumId w:val="233"/>
  </w:num>
  <w:num w:numId="46">
    <w:abstractNumId w:val="210"/>
  </w:num>
  <w:num w:numId="47">
    <w:abstractNumId w:val="101"/>
  </w:num>
  <w:num w:numId="48">
    <w:abstractNumId w:val="80"/>
  </w:num>
  <w:num w:numId="49">
    <w:abstractNumId w:val="33"/>
  </w:num>
  <w:num w:numId="50">
    <w:abstractNumId w:val="207"/>
  </w:num>
  <w:num w:numId="51">
    <w:abstractNumId w:val="249"/>
  </w:num>
  <w:num w:numId="52">
    <w:abstractNumId w:val="252"/>
  </w:num>
  <w:num w:numId="53">
    <w:abstractNumId w:val="46"/>
  </w:num>
  <w:num w:numId="54">
    <w:abstractNumId w:val="131"/>
  </w:num>
  <w:num w:numId="55">
    <w:abstractNumId w:val="56"/>
  </w:num>
  <w:num w:numId="56">
    <w:abstractNumId w:val="257"/>
  </w:num>
  <w:num w:numId="57">
    <w:abstractNumId w:val="217"/>
  </w:num>
  <w:num w:numId="58">
    <w:abstractNumId w:val="175"/>
  </w:num>
  <w:num w:numId="59">
    <w:abstractNumId w:val="178"/>
  </w:num>
  <w:num w:numId="60">
    <w:abstractNumId w:val="238"/>
  </w:num>
  <w:num w:numId="61">
    <w:abstractNumId w:val="198"/>
  </w:num>
  <w:num w:numId="62">
    <w:abstractNumId w:val="181"/>
  </w:num>
  <w:num w:numId="63">
    <w:abstractNumId w:val="13"/>
  </w:num>
  <w:num w:numId="64">
    <w:abstractNumId w:val="98"/>
  </w:num>
  <w:num w:numId="65">
    <w:abstractNumId w:val="230"/>
  </w:num>
  <w:num w:numId="66">
    <w:abstractNumId w:val="83"/>
  </w:num>
  <w:num w:numId="67">
    <w:abstractNumId w:val="226"/>
  </w:num>
  <w:num w:numId="68">
    <w:abstractNumId w:val="253"/>
  </w:num>
  <w:num w:numId="69">
    <w:abstractNumId w:val="286"/>
  </w:num>
  <w:num w:numId="70">
    <w:abstractNumId w:val="77"/>
  </w:num>
  <w:num w:numId="71">
    <w:abstractNumId w:val="200"/>
  </w:num>
  <w:num w:numId="72">
    <w:abstractNumId w:val="247"/>
  </w:num>
  <w:num w:numId="73">
    <w:abstractNumId w:val="147"/>
  </w:num>
  <w:num w:numId="74">
    <w:abstractNumId w:val="135"/>
  </w:num>
  <w:num w:numId="75">
    <w:abstractNumId w:val="266"/>
  </w:num>
  <w:num w:numId="76">
    <w:abstractNumId w:val="158"/>
  </w:num>
  <w:num w:numId="77">
    <w:abstractNumId w:val="281"/>
  </w:num>
  <w:num w:numId="78">
    <w:abstractNumId w:val="267"/>
  </w:num>
  <w:num w:numId="79">
    <w:abstractNumId w:val="165"/>
  </w:num>
  <w:num w:numId="80">
    <w:abstractNumId w:val="65"/>
  </w:num>
  <w:num w:numId="81">
    <w:abstractNumId w:val="25"/>
  </w:num>
  <w:num w:numId="82">
    <w:abstractNumId w:val="87"/>
  </w:num>
  <w:num w:numId="83">
    <w:abstractNumId w:val="262"/>
  </w:num>
  <w:num w:numId="84">
    <w:abstractNumId w:val="84"/>
  </w:num>
  <w:num w:numId="85">
    <w:abstractNumId w:val="194"/>
  </w:num>
  <w:num w:numId="86">
    <w:abstractNumId w:val="248"/>
  </w:num>
  <w:num w:numId="87">
    <w:abstractNumId w:val="43"/>
  </w:num>
  <w:num w:numId="88">
    <w:abstractNumId w:val="213"/>
  </w:num>
  <w:num w:numId="89">
    <w:abstractNumId w:val="240"/>
  </w:num>
  <w:num w:numId="90">
    <w:abstractNumId w:val="137"/>
  </w:num>
  <w:num w:numId="91">
    <w:abstractNumId w:val="35"/>
  </w:num>
  <w:num w:numId="92">
    <w:abstractNumId w:val="132"/>
  </w:num>
  <w:num w:numId="93">
    <w:abstractNumId w:val="246"/>
  </w:num>
  <w:num w:numId="94">
    <w:abstractNumId w:val="61"/>
  </w:num>
  <w:num w:numId="95">
    <w:abstractNumId w:val="57"/>
  </w:num>
  <w:num w:numId="96">
    <w:abstractNumId w:val="74"/>
  </w:num>
  <w:num w:numId="97">
    <w:abstractNumId w:val="215"/>
  </w:num>
  <w:num w:numId="98">
    <w:abstractNumId w:val="164"/>
  </w:num>
  <w:num w:numId="99">
    <w:abstractNumId w:val="269"/>
  </w:num>
  <w:num w:numId="100">
    <w:abstractNumId w:val="294"/>
  </w:num>
  <w:num w:numId="101">
    <w:abstractNumId w:val="86"/>
  </w:num>
  <w:num w:numId="102">
    <w:abstractNumId w:val="134"/>
  </w:num>
  <w:num w:numId="103">
    <w:abstractNumId w:val="54"/>
  </w:num>
  <w:num w:numId="104">
    <w:abstractNumId w:val="279"/>
  </w:num>
  <w:num w:numId="105">
    <w:abstractNumId w:val="37"/>
  </w:num>
  <w:num w:numId="106">
    <w:abstractNumId w:val="85"/>
  </w:num>
  <w:num w:numId="107">
    <w:abstractNumId w:val="38"/>
  </w:num>
  <w:num w:numId="108">
    <w:abstractNumId w:val="263"/>
  </w:num>
  <w:num w:numId="109">
    <w:abstractNumId w:val="59"/>
  </w:num>
  <w:num w:numId="110">
    <w:abstractNumId w:val="187"/>
  </w:num>
  <w:num w:numId="111">
    <w:abstractNumId w:val="272"/>
  </w:num>
  <w:num w:numId="112">
    <w:abstractNumId w:val="70"/>
  </w:num>
  <w:num w:numId="113">
    <w:abstractNumId w:val="151"/>
  </w:num>
  <w:num w:numId="114">
    <w:abstractNumId w:val="203"/>
  </w:num>
  <w:num w:numId="115">
    <w:abstractNumId w:val="222"/>
  </w:num>
  <w:num w:numId="116">
    <w:abstractNumId w:val="41"/>
  </w:num>
  <w:num w:numId="117">
    <w:abstractNumId w:val="32"/>
  </w:num>
  <w:num w:numId="118">
    <w:abstractNumId w:val="30"/>
  </w:num>
  <w:num w:numId="119">
    <w:abstractNumId w:val="172"/>
  </w:num>
  <w:num w:numId="120">
    <w:abstractNumId w:val="202"/>
  </w:num>
  <w:num w:numId="121">
    <w:abstractNumId w:val="136"/>
  </w:num>
  <w:num w:numId="122">
    <w:abstractNumId w:val="277"/>
  </w:num>
  <w:num w:numId="123">
    <w:abstractNumId w:val="81"/>
  </w:num>
  <w:num w:numId="124">
    <w:abstractNumId w:val="242"/>
  </w:num>
  <w:num w:numId="125">
    <w:abstractNumId w:val="45"/>
  </w:num>
  <w:num w:numId="126">
    <w:abstractNumId w:val="140"/>
  </w:num>
  <w:num w:numId="127">
    <w:abstractNumId w:val="161"/>
  </w:num>
  <w:num w:numId="128">
    <w:abstractNumId w:val="216"/>
  </w:num>
  <w:num w:numId="129">
    <w:abstractNumId w:val="282"/>
  </w:num>
  <w:num w:numId="130">
    <w:abstractNumId w:val="121"/>
  </w:num>
  <w:num w:numId="131">
    <w:abstractNumId w:val="108"/>
  </w:num>
  <w:num w:numId="132">
    <w:abstractNumId w:val="113"/>
  </w:num>
  <w:num w:numId="133">
    <w:abstractNumId w:val="283"/>
  </w:num>
  <w:num w:numId="134">
    <w:abstractNumId w:val="93"/>
  </w:num>
  <w:num w:numId="135">
    <w:abstractNumId w:val="197"/>
  </w:num>
  <w:num w:numId="136">
    <w:abstractNumId w:val="107"/>
  </w:num>
  <w:num w:numId="137">
    <w:abstractNumId w:val="112"/>
  </w:num>
  <w:num w:numId="138">
    <w:abstractNumId w:val="169"/>
  </w:num>
  <w:num w:numId="139">
    <w:abstractNumId w:val="94"/>
  </w:num>
  <w:num w:numId="140">
    <w:abstractNumId w:val="179"/>
  </w:num>
  <w:num w:numId="141">
    <w:abstractNumId w:val="36"/>
  </w:num>
  <w:num w:numId="142">
    <w:abstractNumId w:val="192"/>
  </w:num>
  <w:num w:numId="143">
    <w:abstractNumId w:val="24"/>
  </w:num>
  <w:num w:numId="144">
    <w:abstractNumId w:val="297"/>
  </w:num>
  <w:num w:numId="145">
    <w:abstractNumId w:val="105"/>
  </w:num>
  <w:num w:numId="146">
    <w:abstractNumId w:val="138"/>
  </w:num>
  <w:num w:numId="147">
    <w:abstractNumId w:val="254"/>
  </w:num>
  <w:num w:numId="148">
    <w:abstractNumId w:val="22"/>
  </w:num>
  <w:num w:numId="149">
    <w:abstractNumId w:val="244"/>
  </w:num>
  <w:num w:numId="150">
    <w:abstractNumId w:val="122"/>
  </w:num>
  <w:num w:numId="151">
    <w:abstractNumId w:val="104"/>
  </w:num>
  <w:num w:numId="152">
    <w:abstractNumId w:val="58"/>
  </w:num>
  <w:num w:numId="153">
    <w:abstractNumId w:val="8"/>
  </w:num>
  <w:num w:numId="154">
    <w:abstractNumId w:val="274"/>
  </w:num>
  <w:num w:numId="155">
    <w:abstractNumId w:val="270"/>
  </w:num>
  <w:num w:numId="156">
    <w:abstractNumId w:val="264"/>
  </w:num>
  <w:num w:numId="157">
    <w:abstractNumId w:val="64"/>
  </w:num>
  <w:num w:numId="158">
    <w:abstractNumId w:val="11"/>
  </w:num>
  <w:num w:numId="159">
    <w:abstractNumId w:val="163"/>
  </w:num>
  <w:num w:numId="160">
    <w:abstractNumId w:val="239"/>
  </w:num>
  <w:num w:numId="161">
    <w:abstractNumId w:val="91"/>
  </w:num>
  <w:num w:numId="162">
    <w:abstractNumId w:val="4"/>
  </w:num>
  <w:num w:numId="163">
    <w:abstractNumId w:val="7"/>
  </w:num>
  <w:num w:numId="164">
    <w:abstractNumId w:val="209"/>
  </w:num>
  <w:num w:numId="165">
    <w:abstractNumId w:val="293"/>
  </w:num>
  <w:num w:numId="166">
    <w:abstractNumId w:val="129"/>
  </w:num>
  <w:num w:numId="167">
    <w:abstractNumId w:val="261"/>
  </w:num>
  <w:num w:numId="168">
    <w:abstractNumId w:val="123"/>
  </w:num>
  <w:num w:numId="169">
    <w:abstractNumId w:val="71"/>
  </w:num>
  <w:num w:numId="170">
    <w:abstractNumId w:val="39"/>
  </w:num>
  <w:num w:numId="171">
    <w:abstractNumId w:val="189"/>
  </w:num>
  <w:num w:numId="172">
    <w:abstractNumId w:val="201"/>
  </w:num>
  <w:num w:numId="173">
    <w:abstractNumId w:val="196"/>
  </w:num>
  <w:num w:numId="174">
    <w:abstractNumId w:val="236"/>
  </w:num>
  <w:num w:numId="175">
    <w:abstractNumId w:val="20"/>
  </w:num>
  <w:num w:numId="176">
    <w:abstractNumId w:val="296"/>
  </w:num>
  <w:num w:numId="177">
    <w:abstractNumId w:val="142"/>
  </w:num>
  <w:num w:numId="178">
    <w:abstractNumId w:val="50"/>
  </w:num>
  <w:num w:numId="179">
    <w:abstractNumId w:val="118"/>
  </w:num>
  <w:num w:numId="180">
    <w:abstractNumId w:val="139"/>
  </w:num>
  <w:num w:numId="181">
    <w:abstractNumId w:val="103"/>
  </w:num>
  <w:num w:numId="182">
    <w:abstractNumId w:val="114"/>
  </w:num>
  <w:num w:numId="183">
    <w:abstractNumId w:val="177"/>
  </w:num>
  <w:num w:numId="184">
    <w:abstractNumId w:val="160"/>
  </w:num>
  <w:num w:numId="185">
    <w:abstractNumId w:val="154"/>
  </w:num>
  <w:num w:numId="186">
    <w:abstractNumId w:val="273"/>
  </w:num>
  <w:num w:numId="187">
    <w:abstractNumId w:val="72"/>
  </w:num>
  <w:num w:numId="188">
    <w:abstractNumId w:val="214"/>
  </w:num>
  <w:num w:numId="189">
    <w:abstractNumId w:val="14"/>
  </w:num>
  <w:num w:numId="190">
    <w:abstractNumId w:val="2"/>
  </w:num>
  <w:num w:numId="191">
    <w:abstractNumId w:val="185"/>
  </w:num>
  <w:num w:numId="192">
    <w:abstractNumId w:val="16"/>
  </w:num>
  <w:num w:numId="193">
    <w:abstractNumId w:val="190"/>
  </w:num>
  <w:num w:numId="194">
    <w:abstractNumId w:val="110"/>
  </w:num>
  <w:num w:numId="195">
    <w:abstractNumId w:val="290"/>
  </w:num>
  <w:num w:numId="196">
    <w:abstractNumId w:val="184"/>
  </w:num>
  <w:num w:numId="197">
    <w:abstractNumId w:val="145"/>
  </w:num>
  <w:num w:numId="198">
    <w:abstractNumId w:val="183"/>
  </w:num>
  <w:num w:numId="199">
    <w:abstractNumId w:val="66"/>
  </w:num>
  <w:num w:numId="200">
    <w:abstractNumId w:val="27"/>
  </w:num>
  <w:num w:numId="201">
    <w:abstractNumId w:val="235"/>
  </w:num>
  <w:num w:numId="202">
    <w:abstractNumId w:val="6"/>
  </w:num>
  <w:num w:numId="203">
    <w:abstractNumId w:val="40"/>
  </w:num>
  <w:num w:numId="204">
    <w:abstractNumId w:val="52"/>
  </w:num>
  <w:num w:numId="205">
    <w:abstractNumId w:val="127"/>
  </w:num>
  <w:num w:numId="206">
    <w:abstractNumId w:val="284"/>
  </w:num>
  <w:num w:numId="207">
    <w:abstractNumId w:val="79"/>
  </w:num>
  <w:num w:numId="208">
    <w:abstractNumId w:val="17"/>
  </w:num>
  <w:num w:numId="209">
    <w:abstractNumId w:val="62"/>
  </w:num>
  <w:num w:numId="210">
    <w:abstractNumId w:val="280"/>
  </w:num>
  <w:num w:numId="211">
    <w:abstractNumId w:val="68"/>
  </w:num>
  <w:num w:numId="212">
    <w:abstractNumId w:val="289"/>
  </w:num>
  <w:num w:numId="213">
    <w:abstractNumId w:val="31"/>
  </w:num>
  <w:num w:numId="214">
    <w:abstractNumId w:val="48"/>
  </w:num>
  <w:num w:numId="215">
    <w:abstractNumId w:val="111"/>
  </w:num>
  <w:num w:numId="216">
    <w:abstractNumId w:val="191"/>
  </w:num>
  <w:num w:numId="217">
    <w:abstractNumId w:val="241"/>
  </w:num>
  <w:num w:numId="218">
    <w:abstractNumId w:val="97"/>
  </w:num>
  <w:num w:numId="219">
    <w:abstractNumId w:val="166"/>
  </w:num>
  <w:num w:numId="220">
    <w:abstractNumId w:val="292"/>
  </w:num>
  <w:num w:numId="221">
    <w:abstractNumId w:val="148"/>
  </w:num>
  <w:num w:numId="222">
    <w:abstractNumId w:val="231"/>
  </w:num>
  <w:num w:numId="223">
    <w:abstractNumId w:val="109"/>
  </w:num>
  <w:num w:numId="224">
    <w:abstractNumId w:val="234"/>
  </w:num>
  <w:num w:numId="225">
    <w:abstractNumId w:val="245"/>
  </w:num>
  <w:num w:numId="226">
    <w:abstractNumId w:val="5"/>
  </w:num>
  <w:num w:numId="227">
    <w:abstractNumId w:val="221"/>
  </w:num>
  <w:num w:numId="228">
    <w:abstractNumId w:val="49"/>
  </w:num>
  <w:num w:numId="229">
    <w:abstractNumId w:val="96"/>
  </w:num>
  <w:num w:numId="230">
    <w:abstractNumId w:val="29"/>
  </w:num>
  <w:num w:numId="231">
    <w:abstractNumId w:val="117"/>
  </w:num>
  <w:num w:numId="232">
    <w:abstractNumId w:val="188"/>
  </w:num>
  <w:num w:numId="233">
    <w:abstractNumId w:val="228"/>
  </w:num>
  <w:num w:numId="234">
    <w:abstractNumId w:val="176"/>
  </w:num>
  <w:num w:numId="235">
    <w:abstractNumId w:val="99"/>
  </w:num>
  <w:num w:numId="236">
    <w:abstractNumId w:val="115"/>
  </w:num>
  <w:num w:numId="237">
    <w:abstractNumId w:val="133"/>
  </w:num>
  <w:num w:numId="238">
    <w:abstractNumId w:val="144"/>
  </w:num>
  <w:num w:numId="239">
    <w:abstractNumId w:val="256"/>
  </w:num>
  <w:num w:numId="240">
    <w:abstractNumId w:val="237"/>
  </w:num>
  <w:num w:numId="241">
    <w:abstractNumId w:val="42"/>
  </w:num>
  <w:num w:numId="242">
    <w:abstractNumId w:val="208"/>
  </w:num>
  <w:num w:numId="243">
    <w:abstractNumId w:val="265"/>
  </w:num>
  <w:num w:numId="244">
    <w:abstractNumId w:val="258"/>
  </w:num>
  <w:num w:numId="245">
    <w:abstractNumId w:val="227"/>
  </w:num>
  <w:num w:numId="246">
    <w:abstractNumId w:val="106"/>
  </w:num>
  <w:num w:numId="247">
    <w:abstractNumId w:val="173"/>
  </w:num>
  <w:num w:numId="248">
    <w:abstractNumId w:val="195"/>
  </w:num>
  <w:num w:numId="249">
    <w:abstractNumId w:val="275"/>
  </w:num>
  <w:num w:numId="250">
    <w:abstractNumId w:val="287"/>
  </w:num>
  <w:num w:numId="251">
    <w:abstractNumId w:val="155"/>
  </w:num>
  <w:num w:numId="252">
    <w:abstractNumId w:val="60"/>
  </w:num>
  <w:num w:numId="253">
    <w:abstractNumId w:val="78"/>
  </w:num>
  <w:num w:numId="254">
    <w:abstractNumId w:val="229"/>
  </w:num>
  <w:num w:numId="255">
    <w:abstractNumId w:val="3"/>
  </w:num>
  <w:num w:numId="256">
    <w:abstractNumId w:val="211"/>
  </w:num>
  <w:num w:numId="257">
    <w:abstractNumId w:val="128"/>
  </w:num>
  <w:num w:numId="258">
    <w:abstractNumId w:val="157"/>
  </w:num>
  <w:num w:numId="259">
    <w:abstractNumId w:val="47"/>
  </w:num>
  <w:num w:numId="260">
    <w:abstractNumId w:val="19"/>
  </w:num>
  <w:num w:numId="261">
    <w:abstractNumId w:val="205"/>
  </w:num>
  <w:num w:numId="262">
    <w:abstractNumId w:val="259"/>
  </w:num>
  <w:num w:numId="263">
    <w:abstractNumId w:val="271"/>
  </w:num>
  <w:num w:numId="264">
    <w:abstractNumId w:val="174"/>
  </w:num>
  <w:num w:numId="265">
    <w:abstractNumId w:val="18"/>
  </w:num>
  <w:num w:numId="266">
    <w:abstractNumId w:val="90"/>
  </w:num>
  <w:num w:numId="267">
    <w:abstractNumId w:val="255"/>
  </w:num>
  <w:num w:numId="268">
    <w:abstractNumId w:val="69"/>
  </w:num>
  <w:num w:numId="269">
    <w:abstractNumId w:val="125"/>
  </w:num>
  <w:num w:numId="270">
    <w:abstractNumId w:val="223"/>
  </w:num>
  <w:num w:numId="271">
    <w:abstractNumId w:val="186"/>
  </w:num>
  <w:num w:numId="272">
    <w:abstractNumId w:val="73"/>
  </w:num>
  <w:num w:numId="273">
    <w:abstractNumId w:val="199"/>
  </w:num>
  <w:num w:numId="274">
    <w:abstractNumId w:val="149"/>
  </w:num>
  <w:num w:numId="275">
    <w:abstractNumId w:val="55"/>
  </w:num>
  <w:num w:numId="276">
    <w:abstractNumId w:val="9"/>
  </w:num>
  <w:num w:numId="277">
    <w:abstractNumId w:val="51"/>
  </w:num>
  <w:num w:numId="278">
    <w:abstractNumId w:val="1"/>
  </w:num>
  <w:num w:numId="279">
    <w:abstractNumId w:val="89"/>
  </w:num>
  <w:num w:numId="280">
    <w:abstractNumId w:val="218"/>
  </w:num>
  <w:num w:numId="281">
    <w:abstractNumId w:val="120"/>
  </w:num>
  <w:num w:numId="282">
    <w:abstractNumId w:val="167"/>
  </w:num>
  <w:num w:numId="283">
    <w:abstractNumId w:val="162"/>
  </w:num>
  <w:num w:numId="284">
    <w:abstractNumId w:val="124"/>
  </w:num>
  <w:num w:numId="285">
    <w:abstractNumId w:val="153"/>
  </w:num>
  <w:num w:numId="286">
    <w:abstractNumId w:val="152"/>
  </w:num>
  <w:num w:numId="287">
    <w:abstractNumId w:val="67"/>
  </w:num>
  <w:num w:numId="288">
    <w:abstractNumId w:val="75"/>
  </w:num>
  <w:num w:numId="289">
    <w:abstractNumId w:val="204"/>
  </w:num>
  <w:num w:numId="290">
    <w:abstractNumId w:val="243"/>
  </w:num>
  <w:num w:numId="291">
    <w:abstractNumId w:val="171"/>
  </w:num>
  <w:num w:numId="292">
    <w:abstractNumId w:val="206"/>
  </w:num>
  <w:num w:numId="293">
    <w:abstractNumId w:val="298"/>
  </w:num>
  <w:num w:numId="294">
    <w:abstractNumId w:val="76"/>
  </w:num>
  <w:num w:numId="295">
    <w:abstractNumId w:val="251"/>
  </w:num>
  <w:num w:numId="296">
    <w:abstractNumId w:val="119"/>
  </w:num>
  <w:num w:numId="297">
    <w:abstractNumId w:val="95"/>
  </w:num>
  <w:num w:numId="298">
    <w:abstractNumId w:val="141"/>
  </w:num>
  <w:num w:numId="299">
    <w:abstractNumId w:val="219"/>
  </w:num>
  <w:num w:numId="300">
    <w:abstractNumId w:val="88"/>
  </w:num>
  <w:numIdMacAtCleanup w:val="3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526C8"/>
    <w:rsid w:val="006526C8"/>
    <w:rsid w:val="00AA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C5268-9F36-4072-B057-B2B8A313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Comba</dc:creator>
  <cp:lastModifiedBy>Simone Allaix</cp:lastModifiedBy>
  <cp:revision>2</cp:revision>
  <cp:lastPrinted>2014-11-24T09:53:00Z</cp:lastPrinted>
  <dcterms:created xsi:type="dcterms:W3CDTF">2021-12-29T09:12:00Z</dcterms:created>
  <dcterms:modified xsi:type="dcterms:W3CDTF">2021-12-29T09:12:00Z</dcterms:modified>
</cp:coreProperties>
</file>